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53" w:type="dxa"/>
        <w:tblInd w:w="-1593" w:type="dxa"/>
        <w:tblLook w:val="00A0" w:firstRow="1" w:lastRow="0" w:firstColumn="1" w:lastColumn="0" w:noHBand="0" w:noVBand="0"/>
      </w:tblPr>
      <w:tblGrid>
        <w:gridCol w:w="2150"/>
        <w:gridCol w:w="9503"/>
      </w:tblGrid>
      <w:tr w:rsidR="00C126EE" w:rsidRPr="00C126EE" w:rsidTr="00D843D6">
        <w:tc>
          <w:tcPr>
            <w:tcW w:w="2150" w:type="dxa"/>
          </w:tcPr>
          <w:p w:rsidR="00C126EE" w:rsidRPr="00C126EE" w:rsidRDefault="00C126EE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95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C126EE" w:rsidRPr="00C126EE" w:rsidRDefault="00C126EE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C126EE" w:rsidRPr="00C126EE" w:rsidRDefault="00C126EE" w:rsidP="00C126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C126EE" w:rsidRPr="00C126EE" w:rsidRDefault="00C126EE" w:rsidP="00C126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C126EE" w:rsidRPr="00C126EE" w:rsidRDefault="00C126EE" w:rsidP="00C126E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C126EE" w:rsidRPr="00C126EE" w:rsidTr="00D843D6">
        <w:trPr>
          <w:trHeight w:val="1164"/>
          <w:jc w:val="right"/>
        </w:trPr>
        <w:tc>
          <w:tcPr>
            <w:tcW w:w="5226" w:type="dxa"/>
          </w:tcPr>
          <w:p w:rsidR="00C126EE" w:rsidRPr="00C126EE" w:rsidRDefault="00C126EE" w:rsidP="00C126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</w:tcPr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</w:p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Л.Р. </w:t>
            </w:r>
            <w:proofErr w:type="spellStart"/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Туктарова</w:t>
            </w:r>
            <w:proofErr w:type="spellEnd"/>
          </w:p>
          <w:p w:rsidR="00C126EE" w:rsidRPr="00C126EE" w:rsidRDefault="000C2CF6" w:rsidP="000C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  ______</w:t>
            </w:r>
            <w:r w:rsid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="00C126EE"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C126EE" w:rsidRPr="00C126EE" w:rsidRDefault="00C126EE" w:rsidP="00C126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26EE" w:rsidRPr="00C126EE" w:rsidRDefault="00C126EE" w:rsidP="00C126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26EE" w:rsidRPr="00C126EE" w:rsidRDefault="00C126EE" w:rsidP="00C1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126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Методические рекомендации по аудиторной самостоятельной  работе для студентов </w:t>
      </w:r>
    </w:p>
    <w:p w:rsidR="00C126EE" w:rsidRPr="00C126EE" w:rsidRDefault="00C126EE" w:rsidP="00C12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дисциплине «иностранный язык</w:t>
      </w:r>
      <w:r w:rsidRPr="00C126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</w:t>
      </w: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C12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среднего профессионального образования </w:t>
      </w:r>
      <w:r w:rsidRPr="00C12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базе основного общего образования</w:t>
      </w: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126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(</w:t>
      </w:r>
      <w:r w:rsidRPr="00C1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профиль</w:t>
      </w:r>
      <w:r w:rsidRPr="00C126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126EE" w:rsidRDefault="00C126EE" w:rsidP="00C1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BD0" w:rsidRDefault="00524BD0" w:rsidP="00C1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BD0" w:rsidRDefault="00524BD0" w:rsidP="00C1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BD0" w:rsidRPr="00524BD0" w:rsidRDefault="00524BD0" w:rsidP="00C1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page" w:tblpX="5368" w:tblpY="86"/>
        <w:tblW w:w="12440" w:type="dxa"/>
        <w:tblLayout w:type="fixed"/>
        <w:tblLook w:val="01E0" w:firstRow="1" w:lastRow="1" w:firstColumn="1" w:lastColumn="1" w:noHBand="0" w:noVBand="0"/>
      </w:tblPr>
      <w:tblGrid>
        <w:gridCol w:w="5778"/>
        <w:gridCol w:w="6662"/>
      </w:tblGrid>
      <w:tr w:rsidR="00C126EE" w:rsidRPr="00C126EE" w:rsidTr="00D843D6">
        <w:trPr>
          <w:trHeight w:val="1370"/>
        </w:trPr>
        <w:tc>
          <w:tcPr>
            <w:tcW w:w="5778" w:type="dxa"/>
          </w:tcPr>
          <w:p w:rsidR="00C126EE" w:rsidRPr="00C126EE" w:rsidRDefault="00C126EE" w:rsidP="00C1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ОДОБРЕНО</w:t>
            </w:r>
          </w:p>
          <w:p w:rsidR="00C126EE" w:rsidRPr="00C126EE" w:rsidRDefault="00C126EE" w:rsidP="00C1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</w:t>
            </w:r>
          </w:p>
          <w:p w:rsidR="00C126EE" w:rsidRPr="00C126EE" w:rsidRDefault="00C126EE" w:rsidP="00C1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Л.К. Гурьева</w:t>
            </w:r>
          </w:p>
        </w:tc>
        <w:tc>
          <w:tcPr>
            <w:tcW w:w="6662" w:type="dxa"/>
          </w:tcPr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СОГЛАСОВАНО</w:t>
            </w:r>
          </w:p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Зав. кафедрой</w:t>
            </w:r>
          </w:p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_____________  В.Ф. Султанова </w:t>
            </w:r>
          </w:p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6EE" w:rsidRPr="00C126EE" w:rsidTr="00D843D6">
        <w:trPr>
          <w:trHeight w:val="1370"/>
        </w:trPr>
        <w:tc>
          <w:tcPr>
            <w:tcW w:w="5778" w:type="dxa"/>
          </w:tcPr>
          <w:p w:rsidR="00C126EE" w:rsidRPr="00C126EE" w:rsidRDefault="00524BD0" w:rsidP="00C1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РАЗРАБОТАЛИ:</w:t>
            </w:r>
          </w:p>
          <w:p w:rsidR="00C126EE" w:rsidRDefault="00524BD0" w:rsidP="00C1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126EE" w:rsidRPr="00C126EE">
              <w:rPr>
                <w:rFonts w:ascii="Times New Roman" w:eastAsia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3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М.В. </w:t>
            </w:r>
            <w:proofErr w:type="spellStart"/>
            <w:r w:rsidR="00923A33">
              <w:rPr>
                <w:rFonts w:ascii="Times New Roman" w:eastAsia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</w:p>
          <w:p w:rsidR="00C77886" w:rsidRPr="00C126EE" w:rsidRDefault="00524BD0" w:rsidP="00C1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</w:rPr>
              <w:t>реподаватель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А.В.</w:t>
            </w:r>
            <w:r w:rsidR="00C77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7886">
              <w:rPr>
                <w:rFonts w:ascii="Times New Roman" w:eastAsia="Times New Roman" w:hAnsi="Times New Roman" w:cs="Times New Roman"/>
                <w:sz w:val="28"/>
                <w:szCs w:val="28"/>
              </w:rPr>
              <w:t>Царегородцева</w:t>
            </w:r>
            <w:proofErr w:type="spellEnd"/>
          </w:p>
        </w:tc>
        <w:tc>
          <w:tcPr>
            <w:tcW w:w="6662" w:type="dxa"/>
          </w:tcPr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РАЗРАБОТАЛ</w:t>
            </w:r>
          </w:p>
          <w:p w:rsidR="00C126EE" w:rsidRPr="00C126EE" w:rsidRDefault="00C126EE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proofErr w:type="spellEnd"/>
            <w:r w:rsidRPr="00C12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_________Г.Р. Идрисова </w:t>
            </w:r>
          </w:p>
        </w:tc>
      </w:tr>
    </w:tbl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923A33" w:rsidP="00923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EE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1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126EE" w:rsidRPr="00C126EE" w:rsidRDefault="00C126EE" w:rsidP="00C126EE">
      <w:pPr>
        <w:spacing w:after="200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E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1" w:name="_Toc341102550"/>
      <w:bookmarkStart w:id="2" w:name="_Toc341106308"/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СТУДЕНТЫ!</w:t>
      </w:r>
    </w:p>
    <w:p w:rsidR="00C126EE" w:rsidRPr="00C126EE" w:rsidRDefault="00C126EE" w:rsidP="00C12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EE" w:rsidRPr="00C126EE" w:rsidRDefault="00C126EE" w:rsidP="00C12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C126EE" w:rsidRPr="00C126EE" w:rsidRDefault="00C126EE" w:rsidP="00C12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C126EE" w:rsidRPr="00C126EE" w:rsidRDefault="00C126EE" w:rsidP="00C12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C126EE" w:rsidRPr="00C126EE" w:rsidRDefault="00C126EE" w:rsidP="00C12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социально-экономического профиля, размещенная на </w:t>
      </w:r>
      <w:r w:rsidRPr="00C126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C126EE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-сайте колледжа.</w:t>
      </w:r>
    </w:p>
    <w:p w:rsidR="00C126EE" w:rsidRPr="00C126EE" w:rsidRDefault="00C126EE" w:rsidP="00C12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</w:p>
    <w:p w:rsidR="00C126EE" w:rsidRPr="00C126EE" w:rsidRDefault="00C126EE" w:rsidP="00C12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C126EE" w:rsidRPr="00C126EE" w:rsidRDefault="00C126EE" w:rsidP="00C126EE">
      <w:pPr>
        <w:spacing w:after="20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САМОСТОЯТЕЛЬНЫХ РАБОТ</w:t>
      </w:r>
    </w:p>
    <w:tbl>
      <w:tblPr>
        <w:tblpPr w:leftFromText="180" w:rightFromText="180" w:vertAnchor="page" w:horzAnchor="margin" w:tblpY="226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3260"/>
        <w:gridCol w:w="2410"/>
      </w:tblGrid>
      <w:tr w:rsidR="00C126EE" w:rsidRPr="00C126EE" w:rsidTr="00D843D6">
        <w:tc>
          <w:tcPr>
            <w:tcW w:w="4361" w:type="dxa"/>
          </w:tcPr>
          <w:p w:rsidR="00C126EE" w:rsidRPr="00C126EE" w:rsidRDefault="00C126EE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3260" w:type="dxa"/>
          </w:tcPr>
          <w:p w:rsidR="00C126EE" w:rsidRPr="00C126EE" w:rsidRDefault="00C126EE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самостоятельной работы</w:t>
            </w:r>
          </w:p>
        </w:tc>
        <w:tc>
          <w:tcPr>
            <w:tcW w:w="2410" w:type="dxa"/>
          </w:tcPr>
          <w:p w:rsidR="00C126EE" w:rsidRPr="00C126EE" w:rsidRDefault="00C126EE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C126EE" w:rsidRPr="00C126EE" w:rsidRDefault="00C126EE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на самостоятельную работу</w:t>
            </w:r>
          </w:p>
        </w:tc>
      </w:tr>
      <w:tr w:rsidR="00C126EE" w:rsidRPr="00C126EE" w:rsidTr="00D843D6">
        <w:trPr>
          <w:trHeight w:val="644"/>
        </w:trPr>
        <w:tc>
          <w:tcPr>
            <w:tcW w:w="4361" w:type="dxa"/>
            <w:vAlign w:val="center"/>
          </w:tcPr>
          <w:p w:rsidR="00C126EE" w:rsidRPr="00C126EE" w:rsidRDefault="00AA2CA8" w:rsidP="00C1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0F32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0F32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1.3 </w:t>
            </w:r>
            <w:r w:rsidRPr="000F32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Глагол</w:t>
            </w:r>
            <w:r w:rsidRPr="000F324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to be </w:t>
            </w:r>
            <w:r w:rsidRPr="000F32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0F324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Present Simple</w:t>
            </w:r>
          </w:p>
        </w:tc>
        <w:tc>
          <w:tcPr>
            <w:tcW w:w="3260" w:type="dxa"/>
          </w:tcPr>
          <w:p w:rsidR="00C126EE" w:rsidRPr="00C126EE" w:rsidRDefault="00AA2CA8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410" w:type="dxa"/>
            <w:vAlign w:val="center"/>
          </w:tcPr>
          <w:p w:rsidR="00C126EE" w:rsidRPr="00C126EE" w:rsidRDefault="00AA2CA8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126EE" w:rsidRPr="00C126EE" w:rsidTr="00D843D6">
        <w:trPr>
          <w:trHeight w:val="307"/>
        </w:trPr>
        <w:tc>
          <w:tcPr>
            <w:tcW w:w="4361" w:type="dxa"/>
          </w:tcPr>
          <w:p w:rsidR="00C126EE" w:rsidRPr="00C126EE" w:rsidRDefault="00AA2CA8" w:rsidP="00C126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2.2 </w:t>
            </w:r>
            <w:r w:rsidRPr="000F32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3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Предлоги места, времени, направления.</w:t>
            </w:r>
          </w:p>
        </w:tc>
        <w:tc>
          <w:tcPr>
            <w:tcW w:w="3260" w:type="dxa"/>
          </w:tcPr>
          <w:p w:rsidR="00C126EE" w:rsidRPr="00C126EE" w:rsidRDefault="00AA2CA8" w:rsidP="00C1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410" w:type="dxa"/>
          </w:tcPr>
          <w:p w:rsidR="00C126EE" w:rsidRPr="00C126EE" w:rsidRDefault="00AA2CA8" w:rsidP="00C126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26EE" w:rsidRPr="00C126EE" w:rsidTr="00D843D6">
        <w:trPr>
          <w:trHeight w:val="243"/>
        </w:trPr>
        <w:tc>
          <w:tcPr>
            <w:tcW w:w="4361" w:type="dxa"/>
          </w:tcPr>
          <w:p w:rsidR="00C126EE" w:rsidRPr="00C126EE" w:rsidRDefault="00AA2CA8" w:rsidP="00C1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2.14 </w:t>
            </w:r>
            <w:r w:rsidRPr="000F32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3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Грамматическая структура </w:t>
            </w:r>
            <w:r w:rsidRPr="000F324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0F3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324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Continuous</w:t>
            </w:r>
          </w:p>
        </w:tc>
        <w:tc>
          <w:tcPr>
            <w:tcW w:w="3260" w:type="dxa"/>
          </w:tcPr>
          <w:p w:rsidR="00C126EE" w:rsidRPr="00C126EE" w:rsidRDefault="00AA2CA8" w:rsidP="00C12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грамматических упражнений</w:t>
            </w:r>
          </w:p>
        </w:tc>
        <w:tc>
          <w:tcPr>
            <w:tcW w:w="2410" w:type="dxa"/>
          </w:tcPr>
          <w:p w:rsidR="00C126EE" w:rsidRPr="00C126EE" w:rsidRDefault="00C126EE" w:rsidP="00C126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CA8" w:rsidRPr="00C126EE" w:rsidTr="00D843D6">
        <w:trPr>
          <w:trHeight w:val="243"/>
        </w:trPr>
        <w:tc>
          <w:tcPr>
            <w:tcW w:w="4361" w:type="dxa"/>
          </w:tcPr>
          <w:p w:rsidR="00AA2CA8" w:rsidRDefault="00AA2CA8" w:rsidP="00C1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A2CA8" w:rsidRPr="003F2627" w:rsidRDefault="00AA2CA8" w:rsidP="00C12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A2CA8" w:rsidRPr="00C126EE" w:rsidRDefault="00AA2CA8" w:rsidP="00C126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6EE" w:rsidRPr="00C126EE" w:rsidTr="00D843D6">
        <w:trPr>
          <w:trHeight w:val="404"/>
        </w:trPr>
        <w:tc>
          <w:tcPr>
            <w:tcW w:w="4361" w:type="dxa"/>
          </w:tcPr>
          <w:p w:rsidR="00C126EE" w:rsidRPr="00C126EE" w:rsidRDefault="00C126EE" w:rsidP="00C126E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2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260" w:type="dxa"/>
          </w:tcPr>
          <w:p w:rsidR="00C126EE" w:rsidRPr="00C126EE" w:rsidRDefault="00C126EE" w:rsidP="00C126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6EE" w:rsidRPr="00C126EE" w:rsidRDefault="00AA2CA8" w:rsidP="00C126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126EE" w:rsidRPr="00C126EE" w:rsidRDefault="00C126EE" w:rsidP="00C1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bookmarkEnd w:id="2"/>
    <w:p w:rsidR="00C126EE" w:rsidRPr="00C126EE" w:rsidRDefault="00C126EE" w:rsidP="00C126E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126EE" w:rsidRPr="00C126EE" w:rsidRDefault="00C126EE" w:rsidP="00C126E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126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Задания для выполнения аудиторных самостоятельных </w:t>
      </w:r>
    </w:p>
    <w:p w:rsidR="00C126EE" w:rsidRPr="00C126EE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2CA8" w:rsidRDefault="00AA2CA8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2CA8" w:rsidRDefault="00AA2CA8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26EE" w:rsidRPr="00AA2CA8" w:rsidRDefault="00AA2CA8" w:rsidP="00AA2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F32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</w:t>
      </w:r>
      <w:r w:rsidRPr="00AA2CA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1.3 </w:t>
      </w:r>
      <w:r w:rsidR="000C2CF6" w:rsidRPr="00524BD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0F3249">
        <w:rPr>
          <w:rFonts w:ascii="Times New Roman" w:eastAsia="Times New Roman" w:hAnsi="Times New Roman"/>
          <w:bCs/>
          <w:sz w:val="24"/>
          <w:szCs w:val="24"/>
          <w:lang w:eastAsia="ru-RU"/>
        </w:rPr>
        <w:t>Глагол</w:t>
      </w:r>
      <w:r w:rsidRPr="00AA2CA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0F3249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to</w:t>
      </w:r>
      <w:r w:rsidRPr="00AA2CA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0F3249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be</w:t>
      </w:r>
      <w:r w:rsidRPr="00AA2CA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0F3249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AA2CA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0F3249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Present</w:t>
      </w:r>
      <w:r w:rsidRPr="00AA2CA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Pr="000F3249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Simple</w:t>
      </w:r>
      <w:r w:rsidRPr="00AA2C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AA2CA8" w:rsidRPr="00923A33" w:rsidRDefault="00AA2CA8" w:rsidP="00AA2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Спряжение глагола</w:t>
      </w:r>
      <w:r w:rsidRPr="005A71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71C9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Pr="005A71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6D15" w:rsidRPr="005A71C9">
        <w:rPr>
          <w:rFonts w:ascii="Times New Roman" w:eastAsia="Times New Roman" w:hAnsi="Times New Roman"/>
          <w:sz w:val="24"/>
          <w:szCs w:val="24"/>
          <w:lang w:val="en-US" w:eastAsia="ru-RU"/>
        </w:rPr>
        <w:t>be</w:t>
      </w:r>
      <w:r w:rsidR="00E06D15" w:rsidRPr="005A71C9">
        <w:rPr>
          <w:rFonts w:ascii="Times New Roman" w:eastAsia="Times New Roman" w:hAnsi="Times New Roman"/>
          <w:sz w:val="24"/>
          <w:szCs w:val="24"/>
          <w:lang w:eastAsia="ru-RU"/>
        </w:rPr>
        <w:t>, новые</w:t>
      </w:r>
      <w:r w:rsidRPr="005A71C9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слова, означающие членов 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мьи, род занятий, возраст, жилье, учёбу</w:t>
      </w:r>
      <w:r w:rsidRPr="005A71C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</w:t>
      </w:r>
      <w:r w:rsidR="00C77886">
        <w:rPr>
          <w:rFonts w:ascii="Times New Roman" w:eastAsia="Times New Roman" w:hAnsi="Times New Roman"/>
          <w:sz w:val="24"/>
          <w:szCs w:val="24"/>
          <w:lang w:eastAsia="ru-RU"/>
        </w:rPr>
        <w:t>грамматические тренировочные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упражнения </w:t>
      </w:r>
      <w:r w:rsidR="00BD2263" w:rsidRPr="00BD2263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D2263" w:rsidRP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] 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3.1-3.2 стр.54. </w:t>
      </w:r>
      <w:r w:rsid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 составлять связный рассказ о семье, доме, учебе, используя правильное спряжение глагола </w:t>
      </w:r>
      <w:r w:rsidR="00923A3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23A33" w:rsidRP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A33">
        <w:rPr>
          <w:rFonts w:ascii="Times New Roman" w:eastAsia="Times New Roman" w:hAnsi="Times New Roman"/>
          <w:sz w:val="24"/>
          <w:szCs w:val="24"/>
          <w:lang w:val="en-US" w:eastAsia="ru-RU"/>
        </w:rPr>
        <w:t>be</w:t>
      </w:r>
      <w:r w:rsidR="00923A33" w:rsidRP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в необходимых </w:t>
      </w:r>
      <w:r w:rsidR="00C77886">
        <w:rPr>
          <w:rFonts w:ascii="Times New Roman" w:eastAsia="Times New Roman" w:hAnsi="Times New Roman"/>
          <w:sz w:val="24"/>
          <w:szCs w:val="24"/>
          <w:lang w:eastAsia="ru-RU"/>
        </w:rPr>
        <w:t>видовременных</w:t>
      </w:r>
      <w:r w:rsid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формах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A2CA8" w:rsidRPr="00C126EE" w:rsidRDefault="00AA2CA8" w:rsidP="00AA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EE" w:rsidRPr="000C2CF6" w:rsidRDefault="00AA2CA8" w:rsidP="00AA2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Pr="000C2CF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E06D15" w:rsidRPr="000C2CF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2.2 </w:t>
      </w:r>
      <w:r w:rsidR="00E06D15" w:rsidRPr="000C2CF6">
        <w:rPr>
          <w:rFonts w:ascii="Times New Roman" w:eastAsia="Times New Roman" w:hAnsi="Times New Roman"/>
          <w:sz w:val="24"/>
          <w:szCs w:val="24"/>
          <w:lang w:eastAsia="ru-RU"/>
        </w:rPr>
        <w:t>Предлоги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0F3249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0F3249">
        <w:rPr>
          <w:rFonts w:ascii="Times New Roman" w:eastAsia="Times New Roman" w:hAnsi="Times New Roman"/>
          <w:sz w:val="24"/>
          <w:szCs w:val="24"/>
          <w:lang w:eastAsia="ru-RU"/>
        </w:rPr>
        <w:t>времени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0F3249">
        <w:rPr>
          <w:rFonts w:ascii="Times New Roman" w:eastAsia="Times New Roman" w:hAnsi="Times New Roman"/>
          <w:sz w:val="24"/>
          <w:szCs w:val="24"/>
          <w:lang w:eastAsia="ru-RU"/>
        </w:rPr>
        <w:t>направления</w:t>
      </w:r>
    </w:p>
    <w:p w:rsidR="00AA2CA8" w:rsidRPr="00BD2263" w:rsidRDefault="00AA2CA8" w:rsidP="00BD22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B62">
        <w:rPr>
          <w:rFonts w:ascii="Times New Roman" w:eastAsia="Times New Roman" w:hAnsi="Times New Roman"/>
          <w:sz w:val="24"/>
          <w:szCs w:val="24"/>
          <w:lang w:eastAsia="ru-RU"/>
        </w:rPr>
        <w:t>Предлоги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247B62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above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after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against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among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around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behind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below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beneath</w:t>
      </w:r>
      <w:r w:rsidRPr="000C2CF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247B62">
        <w:rPr>
          <w:rFonts w:ascii="Times New Roman" w:eastAsia="Times New Roman" w:hAnsi="Times New Roman"/>
          <w:sz w:val="24"/>
          <w:szCs w:val="24"/>
          <w:lang w:val="en-US" w:eastAsia="ru-RU"/>
        </w:rPr>
        <w:t>beside, between, by, close to, in front of, in, inside, near, next to, on, opposite, outside, over, underneath, within</w:t>
      </w:r>
      <w:r w:rsidR="00923A33" w:rsidRPr="00923A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BD2263" w:rsidRP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грамматические тренировочные упражнения </w:t>
      </w:r>
      <w:r w:rsidR="00BD2263" w:rsidRPr="00BD2263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r w:rsidR="00BD2263" w:rsidRP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1] 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>7.2-7.3</w:t>
      </w:r>
      <w:r w:rsidR="00BD2263" w:rsidRP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 стр.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>107</w:t>
      </w:r>
      <w:r w:rsidR="00BD2263" w:rsidRPr="00BD22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A2CA8" w:rsidRDefault="00923A33" w:rsidP="00AA2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A33"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учебным материалом</w:t>
      </w:r>
      <w:r w:rsidRPr="00923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23A33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стр. 87-89.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Выполнить поисковое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чтение текста стр.89</w:t>
      </w:r>
    </w:p>
    <w:p w:rsidR="00923A33" w:rsidRPr="00923A33" w:rsidRDefault="00923A33" w:rsidP="00AA2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CA8" w:rsidRPr="00AA2CA8" w:rsidRDefault="00AA2CA8" w:rsidP="00AA2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</w:t>
      </w:r>
      <w:r w:rsidR="00E0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2.14 </w:t>
      </w:r>
      <w:r w:rsidR="00E06D15" w:rsidRPr="000C2CF6">
        <w:rPr>
          <w:rFonts w:ascii="Times New Roman" w:eastAsia="Times New Roman" w:hAnsi="Times New Roman"/>
          <w:sz w:val="24"/>
          <w:szCs w:val="24"/>
          <w:lang w:eastAsia="ru-RU"/>
        </w:rPr>
        <w:t>Грамматическая</w:t>
      </w:r>
      <w:r w:rsidRPr="000F3249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 </w:t>
      </w:r>
      <w:r w:rsidRPr="000F3249">
        <w:rPr>
          <w:rFonts w:ascii="Times New Roman" w:eastAsia="Times New Roman" w:hAnsi="Times New Roman"/>
          <w:sz w:val="24"/>
          <w:szCs w:val="24"/>
          <w:lang w:val="en-US" w:eastAsia="ru-RU"/>
        </w:rPr>
        <w:t>Present</w:t>
      </w:r>
      <w:r w:rsidRPr="000F32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3249">
        <w:rPr>
          <w:rFonts w:ascii="Times New Roman" w:eastAsia="Times New Roman" w:hAnsi="Times New Roman"/>
          <w:sz w:val="24"/>
          <w:szCs w:val="24"/>
          <w:lang w:val="en-US" w:eastAsia="ru-RU"/>
        </w:rPr>
        <w:t>Continuous</w:t>
      </w:r>
    </w:p>
    <w:p w:rsidR="00AA2CA8" w:rsidRDefault="00AA2CA8" w:rsidP="00AA2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употребления и образования структуры </w:t>
      </w:r>
      <w:r w:rsidRPr="00557E99">
        <w:rPr>
          <w:rFonts w:ascii="Times New Roman" w:eastAsia="Times New Roman" w:hAnsi="Times New Roman"/>
          <w:sz w:val="24"/>
          <w:szCs w:val="24"/>
          <w:lang w:val="en-US" w:eastAsia="ru-RU"/>
        </w:rPr>
        <w:t>Present</w:t>
      </w:r>
      <w:r w:rsidRPr="00557E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7E99">
        <w:rPr>
          <w:rFonts w:ascii="Times New Roman" w:eastAsia="Times New Roman" w:hAnsi="Times New Roman"/>
          <w:sz w:val="24"/>
          <w:szCs w:val="24"/>
          <w:lang w:val="en-US" w:eastAsia="ru-RU"/>
        </w:rPr>
        <w:t>Continuous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Особые случаи.</w:t>
      </w:r>
      <w:r w:rsidRPr="005B00AD">
        <w:rPr>
          <w:rFonts w:ascii="Times New Roman" w:hAnsi="Times New Roman"/>
          <w:sz w:val="24"/>
          <w:szCs w:val="24"/>
        </w:rPr>
        <w:t xml:space="preserve"> </w:t>
      </w:r>
      <w:r w:rsidRPr="005B00AD">
        <w:rPr>
          <w:rFonts w:ascii="Times New Roman" w:eastAsia="Times New Roman" w:hAnsi="Times New Roman"/>
          <w:sz w:val="24"/>
          <w:szCs w:val="24"/>
          <w:lang w:eastAsia="ru-RU"/>
        </w:rPr>
        <w:t>Употребление изученных грамматических явлений в расширенном объеме (</w:t>
      </w:r>
      <w:r w:rsidR="00E06D15" w:rsidRPr="005B00AD">
        <w:rPr>
          <w:rFonts w:ascii="Times New Roman" w:eastAsia="Times New Roman" w:hAnsi="Times New Roman"/>
          <w:sz w:val="24"/>
          <w:szCs w:val="24"/>
          <w:lang w:eastAsia="ru-RU"/>
        </w:rPr>
        <w:t>видовременные</w:t>
      </w:r>
      <w:r w:rsidRPr="005B00AD">
        <w:rPr>
          <w:rFonts w:ascii="Times New Roman" w:eastAsia="Times New Roman" w:hAnsi="Times New Roman"/>
          <w:sz w:val="24"/>
          <w:szCs w:val="24"/>
          <w:lang w:eastAsia="ru-RU"/>
        </w:rPr>
        <w:t>, неличные и неопределенно-личные формы глагола)</w:t>
      </w:r>
      <w:r w:rsid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D2263" w:rsidRP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грамматические тренировочные упражнения </w:t>
      </w:r>
      <w:r w:rsidR="00BD2263" w:rsidRPr="00BD2263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r w:rsidR="00BD2263" w:rsidRPr="00BD2263">
        <w:rPr>
          <w:rFonts w:ascii="Times New Roman" w:eastAsia="Times New Roman" w:hAnsi="Times New Roman"/>
          <w:sz w:val="24"/>
          <w:szCs w:val="24"/>
          <w:lang w:eastAsia="ru-RU"/>
        </w:rPr>
        <w:t xml:space="preserve">1] </w:t>
      </w:r>
      <w:r w:rsidR="00BD2263">
        <w:rPr>
          <w:rFonts w:ascii="Times New Roman" w:eastAsia="Times New Roman" w:hAnsi="Times New Roman"/>
          <w:sz w:val="24"/>
          <w:szCs w:val="24"/>
          <w:lang w:eastAsia="ru-RU"/>
        </w:rPr>
        <w:t>8.4 -8.</w:t>
      </w:r>
      <w:r w:rsidR="00C77886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C77886" w:rsidRPr="00BD2263">
        <w:rPr>
          <w:rFonts w:ascii="Times New Roman" w:eastAsia="Times New Roman" w:hAnsi="Times New Roman"/>
          <w:sz w:val="24"/>
          <w:szCs w:val="24"/>
          <w:lang w:eastAsia="ru-RU"/>
        </w:rPr>
        <w:t>стр.123.Уметь</w:t>
      </w:r>
      <w:r w:rsid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составлять связный рассказ о действиях в</w:t>
      </w:r>
      <w:r w:rsidR="00923A33" w:rsidRP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A33" w:rsidRPr="00923A33">
        <w:rPr>
          <w:rFonts w:ascii="Times New Roman" w:eastAsia="Times New Roman" w:hAnsi="Times New Roman"/>
          <w:sz w:val="24"/>
          <w:szCs w:val="24"/>
          <w:lang w:val="en-US" w:eastAsia="ru-RU"/>
        </w:rPr>
        <w:t>Present</w:t>
      </w:r>
      <w:r w:rsidR="00923A33" w:rsidRPr="00923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A33" w:rsidRPr="00923A33">
        <w:rPr>
          <w:rFonts w:ascii="Times New Roman" w:eastAsia="Times New Roman" w:hAnsi="Times New Roman"/>
          <w:sz w:val="24"/>
          <w:szCs w:val="24"/>
          <w:lang w:val="en-US" w:eastAsia="ru-RU"/>
        </w:rPr>
        <w:t>Continuous</w:t>
      </w:r>
      <w:r w:rsidR="00923A33">
        <w:rPr>
          <w:rFonts w:ascii="Times New Roman" w:eastAsia="Times New Roman" w:hAnsi="Times New Roman"/>
          <w:sz w:val="24"/>
          <w:szCs w:val="24"/>
          <w:lang w:eastAsia="ru-RU"/>
        </w:rPr>
        <w:t>. Уметь составлять отрицательные и вопросительные предложения</w:t>
      </w:r>
    </w:p>
    <w:p w:rsidR="00E06D15" w:rsidRDefault="00E06D15" w:rsidP="00AA2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6D15" w:rsidRPr="00C126EE" w:rsidRDefault="00E06D15" w:rsidP="00AA2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6EE" w:rsidRPr="00C126EE" w:rsidRDefault="00C126EE" w:rsidP="00C12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обеспечение обучения (перечень рекомендуемых </w:t>
      </w:r>
    </w:p>
    <w:p w:rsidR="00C126EE" w:rsidRPr="00C126EE" w:rsidRDefault="00C126EE" w:rsidP="00C12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изданий, Интернет-ресурсов, дополнительной литературы)</w:t>
      </w:r>
    </w:p>
    <w:p w:rsidR="00C126EE" w:rsidRPr="00E06D15" w:rsidRDefault="00C126EE" w:rsidP="00030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15" w:rsidRPr="00E06D15" w:rsidRDefault="00E06D15" w:rsidP="00E0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источники:</w:t>
      </w:r>
    </w:p>
    <w:p w:rsidR="00E06D15" w:rsidRPr="00E06D15" w:rsidRDefault="00E06D15" w:rsidP="00E06D15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1.Агабекян И.П. Английский язык для </w:t>
      </w:r>
      <w:proofErr w:type="spellStart"/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ссузов</w:t>
      </w:r>
      <w:proofErr w:type="spellEnd"/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пособие. – М.: ТК </w:t>
      </w:r>
      <w:proofErr w:type="spellStart"/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Велби</w:t>
      </w:r>
      <w:proofErr w:type="spellEnd"/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Издательство Проспект, 2017</w:t>
      </w:r>
    </w:p>
    <w:p w:rsidR="00E06D15" w:rsidRPr="00E06D15" w:rsidRDefault="00E06D15" w:rsidP="00E0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15" w:rsidRPr="00E06D15" w:rsidRDefault="00E06D15" w:rsidP="00E0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источники: </w:t>
      </w:r>
    </w:p>
    <w:p w:rsidR="00E06D15" w:rsidRPr="00E06D15" w:rsidRDefault="00E06D15" w:rsidP="00E06D15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2 .</w:t>
      </w:r>
      <w:proofErr w:type="gramStart"/>
      <w:r w:rsidRPr="00E06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</w:t>
      </w:r>
      <w:proofErr w:type="gramEnd"/>
      <w:r w:rsidRPr="00E06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А.П. Английский язык, 11-е издание.- М.: Издательский центр «Академия», 2015. – 336с.</w:t>
      </w:r>
    </w:p>
    <w:p w:rsidR="00E06D15" w:rsidRPr="00E06D15" w:rsidRDefault="00E06D15" w:rsidP="00E0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 </w:t>
      </w:r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Безкоровайная</w:t>
      </w:r>
      <w:proofErr w:type="spellEnd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Г.Т., </w:t>
      </w:r>
      <w:proofErr w:type="spellStart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Койранская</w:t>
      </w:r>
      <w:proofErr w:type="spellEnd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Соколова Н.И., </w:t>
      </w:r>
      <w:proofErr w:type="spellStart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Лаврик</w:t>
      </w:r>
      <w:proofErr w:type="spellEnd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 </w:t>
      </w:r>
      <w:proofErr w:type="spellStart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Planet</w:t>
      </w:r>
      <w:proofErr w:type="spellEnd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E0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учебник английского языка для учреждений СПО. — М., 2016.</w:t>
      </w:r>
    </w:p>
    <w:p w:rsidR="00E06D15" w:rsidRPr="00E06D15" w:rsidRDefault="00E06D15" w:rsidP="00E06D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D15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Российской Федерации от 29 декабря 2012 г. № 273-ФЗ «Об образовании в Российской Федерации».</w:t>
      </w:r>
    </w:p>
    <w:p w:rsidR="00E06D15" w:rsidRPr="00E06D15" w:rsidRDefault="00E06D15" w:rsidP="00E06D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D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06D15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6D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E06D15" w:rsidRPr="00E06D15" w:rsidRDefault="00E06D15" w:rsidP="00E06D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D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E06D15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06D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29 декабря 2014 г. № 1645 «О  внесении изменений в приказ Министерства образования и науки Российской Федерации от 17 мая 2012 г.№ 413 “Об утверждении федерального государственного образовательного стандарта среднего (полного) общего образования».</w:t>
      </w:r>
    </w:p>
    <w:p w:rsidR="00E06D15" w:rsidRPr="00E06D15" w:rsidRDefault="00E06D15" w:rsidP="00E06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15" w:rsidRPr="00E06D15" w:rsidRDefault="00E06D15" w:rsidP="00E0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</w:p>
    <w:p w:rsidR="00E06D15" w:rsidRPr="00E06D15" w:rsidRDefault="00E06D15" w:rsidP="00E06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ict</w:t>
        </w:r>
        <w:proofErr w:type="spellEnd"/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06D1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06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06D15" w:rsidRPr="00E06D15" w:rsidRDefault="00E06D15" w:rsidP="00E0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15" w:rsidRPr="00E06D15" w:rsidRDefault="00E06D15" w:rsidP="00E06D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15" w:rsidRPr="00E06D15" w:rsidRDefault="00E06D15" w:rsidP="00E06D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EE" w:rsidRPr="00E06D15" w:rsidRDefault="00C126EE" w:rsidP="00C12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FCF" w:rsidRPr="00E06D15" w:rsidRDefault="00796FCF">
      <w:pPr>
        <w:rPr>
          <w:sz w:val="24"/>
          <w:szCs w:val="24"/>
        </w:rPr>
      </w:pPr>
    </w:p>
    <w:sectPr w:rsidR="00796FCF" w:rsidRPr="00E06D15" w:rsidSect="00312E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29" w:rsidRDefault="000D5129">
      <w:pPr>
        <w:spacing w:after="0" w:line="240" w:lineRule="auto"/>
      </w:pPr>
      <w:r>
        <w:separator/>
      </w:r>
    </w:p>
  </w:endnote>
  <w:endnote w:type="continuationSeparator" w:id="0">
    <w:p w:rsidR="000D5129" w:rsidRDefault="000D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7D" w:rsidRDefault="00524B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7D" w:rsidRDefault="00AA2CA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4BD0">
      <w:rPr>
        <w:noProof/>
      </w:rPr>
      <w:t>1</w:t>
    </w:r>
    <w:r>
      <w:rPr>
        <w:noProof/>
      </w:rPr>
      <w:fldChar w:fldCharType="end"/>
    </w:r>
  </w:p>
  <w:p w:rsidR="00AF4A7D" w:rsidRDefault="00524BD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7D" w:rsidRDefault="00524B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29" w:rsidRDefault="000D5129">
      <w:pPr>
        <w:spacing w:after="0" w:line="240" w:lineRule="auto"/>
      </w:pPr>
      <w:r>
        <w:separator/>
      </w:r>
    </w:p>
  </w:footnote>
  <w:footnote w:type="continuationSeparator" w:id="0">
    <w:p w:rsidR="000D5129" w:rsidRDefault="000D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7D" w:rsidRDefault="00524B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7D" w:rsidRDefault="00524BD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7D" w:rsidRDefault="00524B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01DB"/>
    <w:multiLevelType w:val="hybridMultilevel"/>
    <w:tmpl w:val="34588B5C"/>
    <w:lvl w:ilvl="0" w:tplc="C6AE9EA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BF5F87"/>
    <w:multiLevelType w:val="hybridMultilevel"/>
    <w:tmpl w:val="DE9C88B4"/>
    <w:lvl w:ilvl="0" w:tplc="767275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0C"/>
    <w:rsid w:val="00030615"/>
    <w:rsid w:val="000C2CF6"/>
    <w:rsid w:val="000D5129"/>
    <w:rsid w:val="00524BD0"/>
    <w:rsid w:val="00796FCF"/>
    <w:rsid w:val="0088600C"/>
    <w:rsid w:val="00923A33"/>
    <w:rsid w:val="00AA2CA8"/>
    <w:rsid w:val="00BD2263"/>
    <w:rsid w:val="00C126EE"/>
    <w:rsid w:val="00C77886"/>
    <w:rsid w:val="00E0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2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12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C12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12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2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12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C12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12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Никонова Д.С.</cp:lastModifiedBy>
  <cp:revision>9</cp:revision>
  <cp:lastPrinted>2019-05-20T06:09:00Z</cp:lastPrinted>
  <dcterms:created xsi:type="dcterms:W3CDTF">2019-04-15T08:44:00Z</dcterms:created>
  <dcterms:modified xsi:type="dcterms:W3CDTF">2019-05-20T06:09:00Z</dcterms:modified>
</cp:coreProperties>
</file>